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2023年度中国外文局“国家翻译能力建设”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课题研究项目投标申请书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课题名称：_______________________________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负责人：</w:t>
      </w:r>
      <w:r>
        <w:rPr>
          <w:rFonts w:hint="eastAsia" w:ascii="黑体" w:hAnsi="黑体" w:eastAsia="黑体" w:cs="Times New Roman"/>
          <w:sz w:val="32"/>
          <w:szCs w:val="32"/>
        </w:rPr>
        <w:t>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工作单位：_______________________________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中国外文局制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二○二三年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  <w:sectPr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left="247" w:hanging="247" w:hangingChars="103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本课题研究的基本</w:t>
            </w:r>
            <w:r>
              <w:rPr>
                <w:rFonts w:hint="eastAsia" w:ascii="宋体" w:hAnsi="宋体" w:eastAsia="宋体" w:cs="Times New Roman"/>
                <w:spacing w:val="-6"/>
                <w:sz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right="7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right="71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200" w:firstLineChars="17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负责人签字：           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6840" w:firstLineChars="28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right="74" w:firstLine="3600" w:firstLineChars="15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            年   月   日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         （公章）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360D5E-D575-49B2-9539-81654A5DB9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03041A5-A8BA-4557-BB1D-A55CE74C69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1A4307-22E3-4D2C-A59D-FDAA524478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jc4MDUxMTdlNTI4MTVjNjgyOWQyNmE4N2JkNTMifQ=="/>
  </w:docVars>
  <w:rsids>
    <w:rsidRoot w:val="7C2A447F"/>
    <w:rsid w:val="0C670CE3"/>
    <w:rsid w:val="180A5714"/>
    <w:rsid w:val="3BA36674"/>
    <w:rsid w:val="422E2655"/>
    <w:rsid w:val="573E6E15"/>
    <w:rsid w:val="7B0408F4"/>
    <w:rsid w:val="7C2A447F"/>
    <w:rsid w:val="BF9F918C"/>
    <w:rsid w:val="DFA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</Words>
  <Characters>317</Characters>
  <Lines>0</Lines>
  <Paragraphs>0</Paragraphs>
  <TotalTime>9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2023-06-02T14:16:00Z</dcterms:created>
  <dc:creator>张雅明</dc:creator>
  <cp:lastModifiedBy>fanyuan</cp:lastModifiedBy>
  <cp:lastPrinted>2023-06-05T08:59:00Z</cp:lastPrinted>
  <dcterms:modified xsi:type="dcterms:W3CDTF">2023-06-05T02:55:46Z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54E72AA379A240868913C9C70359F553_13</vt:lpwstr>
  </property>
</Properties>
</file>