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照片</w:t>
      </w:r>
      <w:r>
        <w:rPr>
          <w:rFonts w:hint="eastAsia" w:ascii="华文中宋" w:hAnsi="华文中宋" w:eastAsia="华文中宋"/>
          <w:szCs w:val="21"/>
        </w:rPr>
        <w:t>编号：</w:t>
      </w:r>
      <w:commentRangeStart w:id="0"/>
      <w:r>
        <w:rPr>
          <w:rFonts w:hint="eastAsia" w:ascii="华文中宋" w:hAnsi="华文中宋" w:eastAsia="华文中宋"/>
          <w:szCs w:val="21"/>
          <w:lang w:val="en-US" w:eastAsia="zh-CN"/>
        </w:rPr>
        <w:t>GJC</w:t>
      </w:r>
      <w:commentRangeEnd w:id="0"/>
      <w:r>
        <w:commentReference w:id="0"/>
      </w:r>
      <w:r>
        <w:rPr>
          <w:rFonts w:hint="eastAsia" w:ascii="华文中宋" w:hAnsi="华文中宋" w:eastAsia="华文中宋"/>
          <w:szCs w:val="21"/>
        </w:rPr>
        <w:t xml:space="preserve"> 00</w:t>
      </w:r>
      <w:r>
        <w:rPr>
          <w:rFonts w:hint="eastAsia" w:ascii="华文中宋" w:hAnsi="华文中宋" w:eastAsia="华文中宋"/>
          <w:szCs w:val="21"/>
          <w:lang w:val="en-US" w:eastAsia="zh-CN"/>
        </w:rPr>
        <w:t>0</w:t>
      </w:r>
    </w:p>
    <w:p>
      <w:pPr>
        <w:jc w:val="center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临时通行证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保卫处：</w:t>
      </w:r>
    </w:p>
    <w:p>
      <w:pPr>
        <w:widowControl/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 xml:space="preserve">    今有</w:t>
      </w:r>
      <w:commentRangeStart w:id="1"/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华文中宋" w:eastAsia="仿宋_GB2312"/>
          <w:sz w:val="30"/>
          <w:szCs w:val="30"/>
        </w:rPr>
        <w:t xml:space="preserve"> 国籍来访客人</w:t>
      </w:r>
      <w:commentRangeEnd w:id="1"/>
      <w:r>
        <w:commentReference w:id="1"/>
      </w:r>
      <w:r>
        <w:rPr>
          <w:rFonts w:hint="eastAsia" w:ascii="仿宋_GB2312" w:hAnsi="华文中宋" w:eastAsia="仿宋_GB2312" w:cs="Times New Roman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华文中宋" w:eastAsia="仿宋_GB2312"/>
          <w:sz w:val="30"/>
          <w:szCs w:val="30"/>
        </w:rPr>
        <w:t>，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身份证号码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华文中宋" w:eastAsia="仿宋_GB2312"/>
          <w:sz w:val="30"/>
          <w:szCs w:val="30"/>
        </w:rPr>
        <w:t>护照号码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华文中宋" w:eastAsia="仿宋_GB2312"/>
          <w:sz w:val="30"/>
          <w:szCs w:val="30"/>
        </w:rPr>
        <w:t>：</w:t>
      </w:r>
      <w:r>
        <w:rPr>
          <w:rFonts w:hint="eastAsia" w:ascii="仿宋_GB2312" w:hAnsi="华文中宋" w:eastAsia="仿宋_GB2312"/>
          <w:b/>
          <w:sz w:val="30"/>
          <w:szCs w:val="30"/>
          <w:u w:val="single"/>
        </w:rPr>
        <w:t xml:space="preserve">           </w:t>
      </w:r>
      <w:r>
        <w:rPr>
          <w:rFonts w:hint="eastAsia" w:ascii="仿宋_GB2312" w:hAnsi="华文中宋" w:eastAsia="仿宋_GB2312"/>
          <w:sz w:val="30"/>
          <w:szCs w:val="30"/>
        </w:rPr>
        <w:t xml:space="preserve"> ，于  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202X</w:t>
      </w:r>
      <w:r>
        <w:rPr>
          <w:rFonts w:hint="eastAsia"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X </w:t>
      </w:r>
      <w:r>
        <w:rPr>
          <w:rFonts w:hint="eastAsia" w:ascii="仿宋_GB2312" w:hAnsi="华文中宋" w:eastAsia="仿宋_GB2312"/>
          <w:sz w:val="30"/>
          <w:szCs w:val="30"/>
        </w:rPr>
        <w:t>月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日至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202X  </w:t>
      </w:r>
      <w:r>
        <w:rPr>
          <w:rFonts w:hint="eastAsia"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X</w:t>
      </w:r>
      <w:r>
        <w:rPr>
          <w:rFonts w:hint="eastAsia" w:ascii="仿宋_GB2312" w:hAnsi="华文中宋" w:eastAsia="仿宋_GB2312"/>
          <w:sz w:val="30"/>
          <w:szCs w:val="30"/>
        </w:rPr>
        <w:t>月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XX</w:t>
      </w:r>
      <w:r>
        <w:rPr>
          <w:rFonts w:hint="eastAsia" w:ascii="仿宋_GB2312" w:hAnsi="华文中宋" w:eastAsia="仿宋_GB2312"/>
          <w:sz w:val="30"/>
          <w:szCs w:val="30"/>
        </w:rPr>
        <w:t>日间在我校校园访问，烦请为客人在校访问期间，出入校园予以便利。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 xml:space="preserve">     特此证明。</w:t>
      </w:r>
    </w:p>
    <w:p>
      <w:pPr>
        <w:jc w:val="left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 xml:space="preserve">                                         承办部门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盖章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 xml:space="preserve">                                        </w:t>
      </w:r>
      <w:r>
        <w:rPr>
          <w:rFonts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</w:rPr>
        <w:t xml:space="preserve">  </w:t>
      </w:r>
      <w:r>
        <w:rPr>
          <w:rFonts w:ascii="仿宋_GB2312" w:hAnsi="华文中宋" w:eastAsia="仿宋_GB2312"/>
          <w:sz w:val="30"/>
          <w:szCs w:val="30"/>
        </w:rPr>
        <w:t>月</w:t>
      </w:r>
      <w:r>
        <w:rPr>
          <w:rFonts w:hint="eastAsia" w:ascii="仿宋_GB2312" w:hAnsi="华文中宋" w:eastAsia="仿宋_GB2312"/>
          <w:sz w:val="30"/>
          <w:szCs w:val="30"/>
        </w:rPr>
        <w:t xml:space="preserve">  </w:t>
      </w:r>
      <w:r>
        <w:rPr>
          <w:rFonts w:ascii="仿宋_GB2312" w:hAnsi="华文中宋" w:eastAsia="仿宋_GB2312"/>
          <w:sz w:val="30"/>
          <w:szCs w:val="30"/>
        </w:rPr>
        <w:t>日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——————————骑缝章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保卫处盖章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华文中宋" w:eastAsia="仿宋_GB2312"/>
          <w:sz w:val="30"/>
          <w:szCs w:val="30"/>
        </w:rPr>
        <w:t>————————</w:t>
      </w:r>
      <w:bookmarkStart w:id="0" w:name="_GoBack"/>
      <w:bookmarkEnd w:id="0"/>
    </w:p>
    <w:p>
      <w:pPr>
        <w:rPr>
          <w:rFonts w:hint="eastAsia" w:ascii="仿宋_GB2312" w:hAnsi="华文中宋" w:eastAsia="华文中宋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</w:rPr>
        <w:t>底联存档：</w:t>
      </w:r>
      <w:r>
        <w:rPr>
          <w:rFonts w:hint="eastAsia" w:ascii="华文中宋" w:hAnsi="华文中宋" w:eastAsia="华文中宋"/>
          <w:sz w:val="36"/>
          <w:szCs w:val="36"/>
        </w:rPr>
        <w:t>照片</w:t>
      </w:r>
      <w:r>
        <w:rPr>
          <w:rFonts w:hint="eastAsia" w:ascii="华文中宋" w:hAnsi="华文中宋" w:eastAsia="华文中宋"/>
          <w:szCs w:val="21"/>
        </w:rPr>
        <w:t>编号：GJC 00</w:t>
      </w:r>
      <w:r>
        <w:rPr>
          <w:rFonts w:hint="eastAsia" w:ascii="华文中宋" w:hAnsi="华文中宋" w:eastAsia="华文中宋"/>
          <w:szCs w:val="21"/>
          <w:lang w:val="en-US" w:eastAsia="zh-CN"/>
        </w:rPr>
        <w:t>0</w:t>
      </w:r>
    </w:p>
    <w:p>
      <w:pPr>
        <w:ind w:firstLine="750" w:firstLineChars="250"/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</w:t>
      </w:r>
      <w:commentRangeStart w:id="2"/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华文中宋" w:eastAsia="仿宋_GB2312"/>
          <w:sz w:val="30"/>
          <w:szCs w:val="30"/>
        </w:rPr>
        <w:t xml:space="preserve"> 国籍来访客人</w:t>
      </w:r>
      <w:r>
        <w:rPr>
          <w:rFonts w:hint="eastAsia" w:ascii="仿宋_GB2312" w:hAnsi="华文中宋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eastAsia" w:ascii="仿宋_GB2312" w:hAnsi="华文中宋" w:eastAsia="仿宋_GB2312"/>
          <w:sz w:val="30"/>
          <w:szCs w:val="30"/>
        </w:rPr>
        <w:t>，</w:t>
      </w:r>
      <w:commentRangeEnd w:id="2"/>
      <w:r>
        <w:commentReference w:id="2"/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身份证号码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华文中宋" w:eastAsia="仿宋_GB2312"/>
          <w:sz w:val="30"/>
          <w:szCs w:val="30"/>
        </w:rPr>
        <w:t>护照号码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华文中宋" w:eastAsia="仿宋_GB2312"/>
          <w:sz w:val="30"/>
          <w:szCs w:val="30"/>
        </w:rPr>
        <w:t>：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华文中宋" w:eastAsia="仿宋_GB2312"/>
          <w:sz w:val="30"/>
          <w:szCs w:val="30"/>
        </w:rPr>
        <w:t xml:space="preserve">，于 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202X</w:t>
      </w:r>
      <w:r>
        <w:rPr>
          <w:rFonts w:hint="eastAsia"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X </w:t>
      </w:r>
      <w:r>
        <w:rPr>
          <w:rFonts w:hint="eastAsia" w:ascii="仿宋_GB2312" w:hAnsi="华文中宋" w:eastAsia="仿宋_GB2312"/>
          <w:sz w:val="30"/>
          <w:szCs w:val="30"/>
        </w:rPr>
        <w:t>月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 xml:space="preserve">日至 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202X</w:t>
      </w:r>
      <w:r>
        <w:rPr>
          <w:rFonts w:hint="eastAsia"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X</w:t>
      </w:r>
      <w:r>
        <w:rPr>
          <w:rFonts w:hint="eastAsia" w:ascii="仿宋_GB2312" w:hAnsi="华文中宋" w:eastAsia="仿宋_GB2312"/>
          <w:sz w:val="30"/>
          <w:szCs w:val="30"/>
        </w:rPr>
        <w:t>月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>XX</w:t>
      </w:r>
      <w:r>
        <w:rPr>
          <w:rFonts w:hint="eastAsia" w:ascii="仿宋_GB2312" w:hAnsi="华文中宋" w:eastAsia="仿宋_GB2312"/>
          <w:sz w:val="30"/>
          <w:szCs w:val="30"/>
        </w:rPr>
        <w:t>日间在我校校园访问，请保卫处为客人在校访问期间，出入校园予以便利。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ab/>
      </w:r>
      <w:r>
        <w:rPr>
          <w:rFonts w:hint="eastAsia" w:ascii="仿宋_GB2312" w:hAnsi="华文中宋" w:eastAsia="仿宋_GB2312"/>
          <w:sz w:val="30"/>
          <w:szCs w:val="30"/>
        </w:rPr>
        <w:t xml:space="preserve">                                     承办部门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盖章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 xml:space="preserve">                                       </w:t>
      </w:r>
      <w:r>
        <w:rPr>
          <w:rFonts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</w:rPr>
        <w:t xml:space="preserve">  </w:t>
      </w:r>
      <w:r>
        <w:rPr>
          <w:rFonts w:ascii="仿宋_GB2312" w:hAnsi="华文中宋" w:eastAsia="仿宋_GB2312"/>
          <w:sz w:val="30"/>
          <w:szCs w:val="30"/>
        </w:rPr>
        <w:t>月</w:t>
      </w:r>
      <w:r>
        <w:rPr>
          <w:rFonts w:hint="eastAsia" w:ascii="仿宋_GB2312" w:hAnsi="华文中宋" w:eastAsia="仿宋_GB2312"/>
          <w:sz w:val="30"/>
          <w:szCs w:val="30"/>
        </w:rPr>
        <w:t xml:space="preserve">  </w:t>
      </w:r>
      <w:r>
        <w:rPr>
          <w:rFonts w:ascii="仿宋_GB2312" w:hAnsi="华文中宋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hw" w:date="2024-07-08T17:44:24Z" w:initials="T">
    <w:p w14:paraId="65C96DB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部门首字母（如：国交处 GJC 001）</w:t>
      </w:r>
    </w:p>
  </w:comment>
  <w:comment w:id="1" w:author="Thw" w:date="2024-07-08T17:47:40Z" w:initials="T">
    <w:p w14:paraId="3B5A6DB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如为国内人员培训或活动仅需填写姓名即可</w:t>
      </w:r>
    </w:p>
  </w:comment>
  <w:comment w:id="2" w:author="Thw" w:date="2024-07-08T17:49:54Z" w:initials="T">
    <w:p w14:paraId="47BA4103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同上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C96DBF" w15:done="0"/>
  <w15:commentEx w15:paraId="3B5A6DBD" w15:done="0"/>
  <w15:commentEx w15:paraId="47BA41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hw">
    <w15:presenceInfo w15:providerId="None" w15:userId="T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ZDU3ZGU1ZGNhYjdjMDNjYTY4NGRiNDM1MmFmZTEifQ=="/>
  </w:docVars>
  <w:rsids>
    <w:rsidRoot w:val="003C7DFA"/>
    <w:rsid w:val="00250500"/>
    <w:rsid w:val="00296BCE"/>
    <w:rsid w:val="00392E5E"/>
    <w:rsid w:val="003C7DFA"/>
    <w:rsid w:val="00434027"/>
    <w:rsid w:val="00591BD2"/>
    <w:rsid w:val="00781BCD"/>
    <w:rsid w:val="007A0A0C"/>
    <w:rsid w:val="009271C2"/>
    <w:rsid w:val="00D265D9"/>
    <w:rsid w:val="2DDE1B12"/>
    <w:rsid w:val="3BAB1774"/>
    <w:rsid w:val="73127F00"/>
    <w:rsid w:val="74E7758E"/>
    <w:rsid w:val="DFF34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405</Characters>
  <Lines>3</Lines>
  <Paragraphs>1</Paragraphs>
  <TotalTime>2</TotalTime>
  <ScaleCrop>false</ScaleCrop>
  <LinksUpToDate>false</LinksUpToDate>
  <CharactersWithSpaces>474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2024-06-28T02:30:00Z</dcterms:created>
  <dc:creator>dell</dc:creator>
  <cp:lastModifiedBy>Thw</cp:lastModifiedBy>
  <dcterms:modified xsi:type="dcterms:W3CDTF">2024-07-08T09:51:35Z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7B7A74E8402C4DF49C5D420060EE3C81_13</vt:lpwstr>
  </property>
</Properties>
</file>