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4"/>
          <w:szCs w:val="34"/>
        </w:rPr>
      </w:pPr>
    </w:p>
    <w:p>
      <w:pPr>
        <w:spacing w:line="800" w:lineRule="exact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天津市“新时代青年学者论坛”（2021）</w:t>
      </w:r>
    </w:p>
    <w:p>
      <w:pPr>
        <w:spacing w:line="8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（“中国共产党党史党建研究”专场）</w:t>
      </w:r>
    </w:p>
    <w:p>
      <w:pPr>
        <w:jc w:val="center"/>
        <w:rPr>
          <w:rFonts w:ascii="方正小标宋简体" w:eastAsia="方正小标宋简体"/>
          <w:spacing w:val="200"/>
          <w:sz w:val="48"/>
          <w:szCs w:val="48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8"/>
          <w:szCs w:val="48"/>
        </w:rPr>
        <w:t>论文申报表</w:t>
      </w:r>
    </w:p>
    <w:p>
      <w:pPr>
        <w:rPr>
          <w:rFonts w:ascii="仿宋_GB2312" w:eastAsia="仿宋_GB2312"/>
          <w:sz w:val="34"/>
          <w:szCs w:val="34"/>
        </w:rPr>
      </w:pPr>
    </w:p>
    <w:p>
      <w:pPr>
        <w:rPr>
          <w:rFonts w:ascii="仿宋_GB2312" w:eastAsia="仿宋_GB2312"/>
          <w:sz w:val="34"/>
          <w:szCs w:val="34"/>
        </w:rPr>
      </w:pPr>
    </w:p>
    <w:p>
      <w:pPr>
        <w:spacing w:line="800" w:lineRule="exact"/>
        <w:ind w:left="1418" w:leftChars="675"/>
        <w:jc w:val="left"/>
        <w:rPr>
          <w:rFonts w:ascii="楷体_GB2312" w:eastAsia="楷体_GB2312"/>
          <w:sz w:val="34"/>
          <w:szCs w:val="34"/>
          <w:u w:val="single"/>
        </w:rPr>
      </w:pPr>
      <w:r>
        <w:rPr>
          <w:rFonts w:hint="eastAsia" w:ascii="楷体_GB2312" w:eastAsia="楷体_GB2312"/>
          <w:sz w:val="34"/>
          <w:szCs w:val="34"/>
        </w:rPr>
        <w:t>论文题目：</w:t>
      </w:r>
      <w:r>
        <w:rPr>
          <w:rFonts w:hint="eastAsia" w:ascii="楷体_GB2312" w:eastAsia="楷体_GB2312"/>
          <w:sz w:val="34"/>
          <w:szCs w:val="34"/>
          <w:u w:val="single"/>
        </w:rPr>
        <w:t xml:space="preserve">                          </w:t>
      </w:r>
    </w:p>
    <w:p>
      <w:pPr>
        <w:spacing w:line="800" w:lineRule="exact"/>
        <w:ind w:left="1418" w:leftChars="675"/>
        <w:jc w:val="left"/>
        <w:rPr>
          <w:rFonts w:ascii="楷体_GB2312" w:eastAsia="楷体_GB2312"/>
          <w:w w:val="80"/>
          <w:sz w:val="34"/>
          <w:szCs w:val="34"/>
          <w:u w:val="single"/>
        </w:rPr>
      </w:pPr>
      <w:r>
        <w:rPr>
          <w:rFonts w:hint="eastAsia" w:ascii="楷体_GB2312" w:eastAsia="楷体_GB2312"/>
          <w:sz w:val="34"/>
          <w:szCs w:val="34"/>
        </w:rPr>
        <w:t>研究领域：</w:t>
      </w:r>
      <w:r>
        <w:rPr>
          <w:rFonts w:hint="eastAsia" w:ascii="楷体_GB2312" w:eastAsia="楷体_GB2312"/>
          <w:w w:val="80"/>
          <w:sz w:val="34"/>
          <w:szCs w:val="34"/>
        </w:rPr>
        <w:t xml:space="preserve"> </w:t>
      </w:r>
      <w:r>
        <w:rPr>
          <w:rFonts w:hint="eastAsia" w:ascii="楷体_GB2312" w:eastAsia="楷体_GB2312"/>
          <w:w w:val="80"/>
          <w:sz w:val="34"/>
          <w:szCs w:val="34"/>
          <w:u w:val="single"/>
        </w:rPr>
        <w:t xml:space="preserve">                                </w:t>
      </w:r>
    </w:p>
    <w:p>
      <w:pPr>
        <w:snapToGrid w:val="0"/>
        <w:spacing w:line="800" w:lineRule="exact"/>
        <w:ind w:left="1418" w:leftChars="675"/>
        <w:jc w:val="left"/>
        <w:rPr>
          <w:rFonts w:ascii="楷体_GB2312" w:eastAsia="楷体_GB2312"/>
          <w:sz w:val="34"/>
          <w:szCs w:val="34"/>
          <w:u w:val="single"/>
        </w:rPr>
      </w:pPr>
      <w:r>
        <w:rPr>
          <w:rFonts w:hint="eastAsia" w:ascii="楷体_GB2312" w:eastAsia="楷体_GB2312"/>
          <w:sz w:val="34"/>
          <w:szCs w:val="34"/>
        </w:rPr>
        <w:t>本文作者：</w:t>
      </w:r>
      <w:r>
        <w:rPr>
          <w:rFonts w:hint="eastAsia" w:ascii="楷体_GB2312" w:eastAsia="楷体_GB2312"/>
          <w:sz w:val="34"/>
          <w:szCs w:val="34"/>
          <w:u w:val="single"/>
        </w:rPr>
        <w:t xml:space="preserve">                          </w:t>
      </w:r>
    </w:p>
    <w:p>
      <w:pPr>
        <w:spacing w:line="800" w:lineRule="exact"/>
        <w:ind w:left="1418" w:leftChars="675"/>
        <w:jc w:val="left"/>
        <w:rPr>
          <w:rFonts w:ascii="楷体_GB2312" w:eastAsia="楷体_GB2312"/>
          <w:sz w:val="34"/>
          <w:szCs w:val="34"/>
          <w:u w:val="single"/>
        </w:rPr>
      </w:pPr>
      <w:r>
        <w:rPr>
          <w:rFonts w:hint="eastAsia" w:ascii="楷体_GB2312" w:eastAsia="楷体_GB2312"/>
          <w:sz w:val="34"/>
          <w:szCs w:val="34"/>
        </w:rPr>
        <w:t>作者单位：</w:t>
      </w:r>
      <w:r>
        <w:rPr>
          <w:rFonts w:hint="eastAsia" w:ascii="楷体_GB2312" w:eastAsia="楷体_GB2312"/>
          <w:sz w:val="34"/>
          <w:szCs w:val="34"/>
          <w:u w:val="single"/>
        </w:rPr>
        <w:t xml:space="preserve">                （盖章）  </w:t>
      </w:r>
    </w:p>
    <w:p>
      <w:pPr>
        <w:spacing w:line="800" w:lineRule="exact"/>
        <w:ind w:left="1418" w:leftChars="675"/>
        <w:jc w:val="left"/>
        <w:rPr>
          <w:rFonts w:ascii="仿宋_GB2312" w:eastAsia="仿宋_GB2312"/>
          <w:sz w:val="34"/>
          <w:szCs w:val="34"/>
        </w:rPr>
      </w:pPr>
      <w:r>
        <w:rPr>
          <w:rFonts w:hint="eastAsia" w:ascii="楷体_GB2312" w:eastAsia="楷体_GB2312"/>
          <w:sz w:val="34"/>
          <w:szCs w:val="34"/>
        </w:rPr>
        <w:t>填报时间：</w:t>
      </w:r>
      <w:r>
        <w:rPr>
          <w:rFonts w:hint="eastAsia" w:ascii="楷体_GB2312" w:eastAsia="楷体_GB2312"/>
          <w:sz w:val="34"/>
          <w:szCs w:val="34"/>
          <w:u w:val="single"/>
        </w:rPr>
        <w:t xml:space="preserve">    2021年   月   日      </w:t>
      </w:r>
    </w:p>
    <w:p>
      <w:pPr>
        <w:spacing w:line="360" w:lineRule="auto"/>
        <w:rPr>
          <w:rFonts w:ascii="仿宋_GB2312" w:eastAsia="仿宋_GB2312"/>
          <w:sz w:val="34"/>
          <w:szCs w:val="34"/>
        </w:rPr>
      </w:pPr>
    </w:p>
    <w:p>
      <w:pPr>
        <w:spacing w:line="360" w:lineRule="auto"/>
        <w:rPr>
          <w:rFonts w:ascii="仿宋_GB2312" w:eastAsia="仿宋_GB2312"/>
          <w:sz w:val="34"/>
          <w:szCs w:val="34"/>
        </w:rPr>
      </w:pPr>
    </w:p>
    <w:p>
      <w:pPr>
        <w:spacing w:line="360" w:lineRule="auto"/>
        <w:rPr>
          <w:rFonts w:ascii="仿宋_GB2312" w:eastAsia="仿宋_GB2312"/>
          <w:sz w:val="34"/>
          <w:szCs w:val="34"/>
        </w:rPr>
      </w:pPr>
    </w:p>
    <w:p>
      <w:pPr>
        <w:spacing w:line="360" w:lineRule="auto"/>
        <w:jc w:val="center"/>
        <w:rPr>
          <w:rFonts w:ascii="黑体" w:hAnsi="黑体" w:eastAsia="黑体"/>
          <w:sz w:val="34"/>
          <w:szCs w:val="34"/>
        </w:rPr>
      </w:pPr>
      <w:r>
        <w:rPr>
          <w:rFonts w:hint="eastAsia" w:ascii="黑体" w:hAnsi="黑体" w:eastAsia="黑体"/>
          <w:sz w:val="34"/>
          <w:szCs w:val="34"/>
        </w:rPr>
        <w:t>天津市社会科学界联合会</w:t>
      </w:r>
    </w:p>
    <w:p>
      <w:pPr>
        <w:spacing w:line="360" w:lineRule="auto"/>
        <w:jc w:val="center"/>
        <w:rPr>
          <w:rFonts w:hint="eastAsia" w:ascii="黑体" w:hAnsi="黑体" w:eastAsia="黑体"/>
          <w:sz w:val="34"/>
          <w:szCs w:val="34"/>
        </w:rPr>
      </w:pPr>
      <w:r>
        <w:rPr>
          <w:rFonts w:hint="eastAsia" w:ascii="黑体" w:hAnsi="黑体" w:eastAsia="黑体"/>
          <w:sz w:val="34"/>
          <w:szCs w:val="34"/>
        </w:rPr>
        <w:t>2021年3月</w:t>
      </w:r>
    </w:p>
    <w:p>
      <w:pPr>
        <w:spacing w:line="360" w:lineRule="auto"/>
        <w:jc w:val="center"/>
        <w:rPr>
          <w:rFonts w:ascii="仿宋_GB2312" w:eastAsia="仿宋_GB2312"/>
          <w:sz w:val="34"/>
          <w:szCs w:val="3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填报说明</w:t>
      </w:r>
    </w:p>
    <w:p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</w:p>
    <w:p>
      <w:pPr>
        <w:spacing w:line="500" w:lineRule="exact"/>
        <w:ind w:firstLine="450" w:firstLineChars="150"/>
        <w:rPr>
          <w:rFonts w:ascii="仿宋_GB2312" w:eastAsia="仿宋_GB2312"/>
          <w:sz w:val="34"/>
          <w:szCs w:val="34"/>
        </w:rPr>
      </w:pPr>
      <w:r>
        <w:rPr>
          <w:rFonts w:hint="eastAsia" w:ascii="楷体_GB2312" w:eastAsia="楷体_GB2312"/>
          <w:sz w:val="30"/>
          <w:szCs w:val="30"/>
        </w:rPr>
        <w:t xml:space="preserve"> 1.封面“研究领域”：填写学科门类、一级学科和二级学科。参照教育部教育部学科门类、一级学科、二级学科目录规范填写。格式为xxx/xxx/xxx，例如：哲学/哲学/马克思主义哲学。</w:t>
      </w:r>
    </w:p>
    <w:p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2.“出生年月”、“立项时间”、“结项时间”格式为：xxxx.xx，例如：“1970.12”或“1970.08”</w:t>
      </w:r>
    </w:p>
    <w:p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3.“政治面貌”：填写中共党员、中共预备党员、共青团员、民革党员、民盟盟员、民建会员、民进会员、农工党党员、致公党党员、九三学社社员、台盟盟员、群众。例如：“中共党员”</w:t>
      </w:r>
    </w:p>
    <w:p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4.“工作单位”“部门”填写全称。</w:t>
      </w:r>
    </w:p>
    <w:p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5.“职务”：填写行政职务和专业技术职务。行政职务据实填写。高校教师系列职务填写助教、讲师、副教授、教授；社会科学研究系列职务填写研究实习员、助理研究员、副研究员、研究员。例如：     </w:t>
      </w:r>
    </w:p>
    <w:p>
      <w:pPr>
        <w:spacing w:line="50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“处长、教授”，“副院长、副教授”，“讲师”。</w:t>
      </w:r>
    </w:p>
    <w:p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6.“职称”：填写正高级、副高级、中级、助理级。</w:t>
      </w:r>
    </w:p>
    <w:p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7.“学历”：填写最高学历。最高学历系全日制取得，填写“研究生毕业”，最高学历系在职取得，填写“在职研究生”。例如：“研究生毕业”，“在职研究生”。</w:t>
      </w:r>
    </w:p>
    <w:p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8.“学位”：填写最高学位。例如：“哲学博士”，“经济学博士”。</w:t>
      </w:r>
    </w:p>
    <w:p>
      <w:pPr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9.“一级学科”“二级学科”：参照教育部教育部学科门类、一级学科、二级学科目录规范填写。</w:t>
      </w:r>
    </w:p>
    <w:p>
      <w:pPr>
        <w:spacing w:line="600" w:lineRule="exact"/>
        <w:rPr>
          <w:rFonts w:ascii="仿宋_GB2312" w:eastAsia="仿宋_GB2312"/>
          <w:sz w:val="34"/>
          <w:szCs w:val="34"/>
        </w:rPr>
      </w:pPr>
    </w:p>
    <w:p>
      <w:pPr>
        <w:spacing w:line="600" w:lineRule="exact"/>
        <w:rPr>
          <w:rFonts w:ascii="仿宋_GB2312" w:eastAsia="仿宋_GB2312"/>
          <w:sz w:val="34"/>
          <w:szCs w:val="34"/>
        </w:rPr>
      </w:pPr>
    </w:p>
    <w:p>
      <w:pPr>
        <w:spacing w:line="600" w:lineRule="exact"/>
        <w:rPr>
          <w:rFonts w:ascii="仿宋_GB2312" w:eastAsia="仿宋_GB2312"/>
          <w:sz w:val="34"/>
          <w:szCs w:val="34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859"/>
        <w:gridCol w:w="112"/>
        <w:gridCol w:w="405"/>
        <w:gridCol w:w="303"/>
        <w:gridCol w:w="1047"/>
        <w:gridCol w:w="1110"/>
        <w:gridCol w:w="1417"/>
        <w:gridCol w:w="1276"/>
        <w:gridCol w:w="194"/>
        <w:gridCol w:w="657"/>
        <w:gridCol w:w="109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96" w:type="dxa"/>
            <w:gridSpan w:val="3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作者姓名</w:t>
            </w:r>
          </w:p>
        </w:tc>
        <w:tc>
          <w:tcPr>
            <w:tcW w:w="2865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年月</w:t>
            </w: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性别</w:t>
            </w:r>
          </w:p>
        </w:tc>
        <w:tc>
          <w:tcPr>
            <w:tcW w:w="1099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96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身份证号</w:t>
            </w:r>
          </w:p>
        </w:tc>
        <w:tc>
          <w:tcPr>
            <w:tcW w:w="286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政治面貌</w:t>
            </w:r>
          </w:p>
        </w:tc>
        <w:tc>
          <w:tcPr>
            <w:tcW w:w="3226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96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工作单位</w:t>
            </w:r>
          </w:p>
        </w:tc>
        <w:tc>
          <w:tcPr>
            <w:tcW w:w="286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职务</w:t>
            </w:r>
          </w:p>
        </w:tc>
        <w:tc>
          <w:tcPr>
            <w:tcW w:w="3226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96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部    门</w:t>
            </w:r>
          </w:p>
        </w:tc>
        <w:tc>
          <w:tcPr>
            <w:tcW w:w="286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职称</w:t>
            </w:r>
          </w:p>
        </w:tc>
        <w:tc>
          <w:tcPr>
            <w:tcW w:w="3226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96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通信地址</w:t>
            </w:r>
          </w:p>
        </w:tc>
        <w:tc>
          <w:tcPr>
            <w:tcW w:w="286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学历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学位</w:t>
            </w:r>
          </w:p>
        </w:tc>
        <w:tc>
          <w:tcPr>
            <w:tcW w:w="1099" w:type="dxa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96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移动电话</w:t>
            </w:r>
          </w:p>
        </w:tc>
        <w:tc>
          <w:tcPr>
            <w:tcW w:w="286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电子邮箱</w:t>
            </w:r>
          </w:p>
        </w:tc>
        <w:tc>
          <w:tcPr>
            <w:tcW w:w="3226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96" w:type="dxa"/>
            <w:gridSpan w:val="3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主要研究领域</w:t>
            </w:r>
          </w:p>
        </w:tc>
        <w:tc>
          <w:tcPr>
            <w:tcW w:w="1755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一级学科</w:t>
            </w:r>
          </w:p>
        </w:tc>
        <w:tc>
          <w:tcPr>
            <w:tcW w:w="575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96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55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二级学科</w:t>
            </w:r>
          </w:p>
        </w:tc>
        <w:tc>
          <w:tcPr>
            <w:tcW w:w="575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901" w:type="dxa"/>
            <w:gridSpan w:val="4"/>
            <w:tcBorders>
              <w:top w:val="single" w:color="auto" w:sz="1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论文题目</w:t>
            </w:r>
          </w:p>
        </w:tc>
        <w:tc>
          <w:tcPr>
            <w:tcW w:w="7103" w:type="dxa"/>
            <w:gridSpan w:val="8"/>
            <w:tcBorders>
              <w:top w:val="single" w:color="auto" w:sz="12" w:space="0"/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901" w:type="dxa"/>
            <w:gridSpan w:val="4"/>
            <w:tcBorders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副标题</w:t>
            </w:r>
          </w:p>
        </w:tc>
        <w:tc>
          <w:tcPr>
            <w:tcW w:w="3877" w:type="dxa"/>
            <w:gridSpan w:val="4"/>
            <w:tcBorders>
              <w:left w:val="single" w:color="auto" w:sz="2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70" w:type="dxa"/>
            <w:gridSpan w:val="2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总字数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(限8500)</w:t>
            </w:r>
          </w:p>
        </w:tc>
        <w:tc>
          <w:tcPr>
            <w:tcW w:w="1756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84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本文是否为省部级以上规划项目成果</w:t>
            </w:r>
          </w:p>
        </w:tc>
        <w:tc>
          <w:tcPr>
            <w:tcW w:w="820" w:type="dxa"/>
            <w:gridSpan w:val="3"/>
            <w:vMerge w:val="restart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57" w:type="dxa"/>
            <w:gridSpan w:val="2"/>
            <w:tcBorders>
              <w:top w:val="single" w:color="auto" w:sz="12" w:space="0"/>
              <w:lef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立项项目名称</w:t>
            </w:r>
          </w:p>
        </w:tc>
        <w:tc>
          <w:tcPr>
            <w:tcW w:w="4643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84" w:type="dxa"/>
            <w:gridSpan w:val="2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20" w:type="dxa"/>
            <w:gridSpan w:val="3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57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立项时间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7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结项时间</w:t>
            </w:r>
          </w:p>
        </w:tc>
        <w:tc>
          <w:tcPr>
            <w:tcW w:w="1756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84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20" w:type="dxa"/>
            <w:gridSpan w:val="3"/>
            <w:vMerge w:val="continue"/>
            <w:tcBorders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57" w:type="dxa"/>
            <w:gridSpan w:val="2"/>
            <w:tcBorders>
              <w:left w:val="single" w:color="auto" w:sz="2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批准号</w:t>
            </w:r>
          </w:p>
        </w:tc>
        <w:tc>
          <w:tcPr>
            <w:tcW w:w="1417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70" w:type="dxa"/>
            <w:gridSpan w:val="2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负责人</w:t>
            </w:r>
          </w:p>
        </w:tc>
        <w:tc>
          <w:tcPr>
            <w:tcW w:w="1756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6" w:hRule="exact"/>
        </w:trPr>
        <w:tc>
          <w:tcPr>
            <w:tcW w:w="5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作者承诺</w:t>
            </w:r>
          </w:p>
        </w:tc>
        <w:tc>
          <w:tcPr>
            <w:tcW w:w="8479" w:type="dxa"/>
            <w:gridSpan w:val="11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1.作者保证填写的各项内容真实，没有知识产权争议或违反学术规范现象；</w:t>
            </w:r>
          </w:p>
          <w:p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2.作者保证提交的论文为独立完成的学术成果，复制比低于20%；</w:t>
            </w:r>
          </w:p>
          <w:p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3.本申报表是具有约束力的协议，符合天津市新时代青年学者论坛征文通知的相关规定。</w:t>
            </w:r>
          </w:p>
          <w:p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申报者签字：</w:t>
            </w:r>
          </w:p>
          <w:p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360" w:lineRule="exact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2021年 </w:t>
            </w:r>
            <w:r>
              <w:rPr>
                <w:rFonts w:hint="eastAsia" w:ascii="仿宋_GB2312" w:eastAsia="仿宋_GB2312"/>
                <w:color w:val="FFFFFF" w:themeColor="background1"/>
                <w:sz w:val="30"/>
                <w:szCs w:val="30"/>
              </w:rPr>
              <w:t>8</w:t>
            </w:r>
            <w:r>
              <w:rPr>
                <w:rFonts w:hint="eastAsia" w:ascii="仿宋_GB2312" w:eastAsia="仿宋_GB2312"/>
                <w:sz w:val="30"/>
                <w:szCs w:val="30"/>
              </w:rPr>
              <w:t>月</w:t>
            </w:r>
            <w:r>
              <w:rPr>
                <w:rFonts w:hint="eastAsia" w:ascii="仿宋_GB2312" w:eastAsia="仿宋_GB2312"/>
                <w:color w:val="FFFFFF" w:themeColor="background1"/>
                <w:sz w:val="30"/>
                <w:szCs w:val="30"/>
              </w:rPr>
              <w:t>22</w:t>
            </w:r>
            <w:r>
              <w:rPr>
                <w:rFonts w:hint="eastAsia" w:ascii="仿宋_GB2312" w:eastAsia="仿宋_GB2312"/>
                <w:sz w:val="30"/>
                <w:szCs w:val="30"/>
              </w:rPr>
              <w:t>日</w:t>
            </w:r>
          </w:p>
        </w:tc>
      </w:tr>
    </w:tbl>
    <w:p>
      <w:pPr>
        <w:spacing w:line="360" w:lineRule="auto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一、论文附后合并装订，提交1份。</w:t>
      </w:r>
    </w:p>
    <w:p>
      <w:pPr>
        <w:spacing w:line="360" w:lineRule="auto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二、论文作者所在单位审核意见</w:t>
      </w:r>
    </w:p>
    <w:tbl>
      <w:tblPr>
        <w:tblStyle w:val="5"/>
        <w:tblpPr w:leftFromText="180" w:rightFromText="180" w:vertAnchor="text" w:horzAnchor="margin" w:tblpY="144"/>
        <w:tblW w:w="92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8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1" w:hRule="atLeast"/>
        </w:trPr>
        <w:tc>
          <w:tcPr>
            <w:tcW w:w="6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黑体" w:eastAsia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论文作者所在单位审核意见</w:t>
            </w:r>
          </w:p>
        </w:tc>
        <w:tc>
          <w:tcPr>
            <w:tcW w:w="867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ind w:left="2"/>
              <w:rPr>
                <w:rFonts w:ascii="仿宋_GB2312" w:hAnsi="黑体" w:eastAsia="仿宋_GB2312"/>
                <w:bCs/>
                <w:color w:val="000000"/>
                <w:sz w:val="30"/>
                <w:szCs w:val="30"/>
              </w:rPr>
            </w:pPr>
          </w:p>
          <w:p>
            <w:pPr>
              <w:ind w:left="2"/>
              <w:rPr>
                <w:rFonts w:ascii="仿宋_GB2312" w:hAnsi="黑体" w:eastAsia="仿宋_GB2312"/>
                <w:bCs/>
                <w:color w:val="000000"/>
                <w:sz w:val="30"/>
                <w:szCs w:val="30"/>
              </w:rPr>
            </w:pPr>
          </w:p>
          <w:p>
            <w:pPr>
              <w:rPr>
                <w:rFonts w:ascii="仿宋_GB2312" w:hAnsi="黑体" w:eastAsia="仿宋_GB2312"/>
                <w:bCs/>
                <w:color w:val="000000"/>
                <w:sz w:val="30"/>
                <w:szCs w:val="30"/>
              </w:rPr>
            </w:pPr>
          </w:p>
          <w:p>
            <w:pPr>
              <w:ind w:firstLine="3795" w:firstLineChars="1265"/>
              <w:rPr>
                <w:rFonts w:ascii="仿宋_GB2312" w:hAnsi="黑体" w:eastAsia="仿宋_GB2312"/>
                <w:bCs/>
                <w:color w:val="000000"/>
                <w:sz w:val="30"/>
                <w:szCs w:val="30"/>
              </w:rPr>
            </w:pPr>
            <w:bookmarkStart w:id="0" w:name="_GoBack"/>
            <w:bookmarkEnd w:id="0"/>
          </w:p>
          <w:p>
            <w:pPr>
              <w:ind w:firstLine="3795" w:firstLineChars="1265"/>
              <w:rPr>
                <w:rFonts w:ascii="仿宋_GB2312" w:hAnsi="黑体" w:eastAsia="仿宋_GB2312"/>
                <w:bCs/>
                <w:color w:val="000000"/>
                <w:sz w:val="30"/>
                <w:szCs w:val="30"/>
              </w:rPr>
            </w:pPr>
          </w:p>
          <w:p>
            <w:pPr>
              <w:ind w:firstLine="3795" w:firstLineChars="1265"/>
              <w:rPr>
                <w:rFonts w:ascii="仿宋_GB2312" w:hAnsi="黑体" w:eastAsia="仿宋_GB2312"/>
                <w:bCs/>
                <w:color w:val="000000"/>
                <w:sz w:val="30"/>
                <w:szCs w:val="30"/>
              </w:rPr>
            </w:pPr>
          </w:p>
          <w:p>
            <w:pPr>
              <w:ind w:firstLine="3795" w:firstLineChars="1265"/>
              <w:rPr>
                <w:rFonts w:ascii="仿宋_GB2312" w:hAnsi="黑体" w:eastAsia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bCs/>
                <w:color w:val="000000"/>
                <w:sz w:val="30"/>
                <w:szCs w:val="30"/>
              </w:rPr>
              <w:t>单位科研管理部门盖章</w:t>
            </w:r>
          </w:p>
          <w:p>
            <w:pPr>
              <w:ind w:left="149" w:leftChars="71" w:firstLine="1908" w:firstLineChars="636"/>
              <w:jc w:val="right"/>
              <w:rPr>
                <w:rFonts w:ascii="仿宋_GB2312" w:hAnsi="黑体" w:eastAsia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bCs/>
                <w:color w:val="000000"/>
                <w:sz w:val="30"/>
                <w:szCs w:val="30"/>
              </w:rPr>
              <w:t xml:space="preserve">                                                   2021年     月    日</w:t>
            </w:r>
          </w:p>
        </w:tc>
      </w:tr>
    </w:tbl>
    <w:p>
      <w:pPr>
        <w:spacing w:line="240" w:lineRule="exact"/>
        <w:rPr>
          <w:rFonts w:ascii="仿宋_GB2312" w:eastAsia="仿宋_GB2312"/>
          <w:sz w:val="34"/>
          <w:szCs w:val="34"/>
        </w:rPr>
      </w:pPr>
    </w:p>
    <w:sectPr>
      <w:pgSz w:w="11906" w:h="16838"/>
      <w:pgMar w:top="1985" w:right="1559" w:bottom="1701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2018"/>
    <w:rsid w:val="00005922"/>
    <w:rsid w:val="00032018"/>
    <w:rsid w:val="000E1D8F"/>
    <w:rsid w:val="00100B8F"/>
    <w:rsid w:val="00115DEC"/>
    <w:rsid w:val="00136E59"/>
    <w:rsid w:val="00153C8C"/>
    <w:rsid w:val="00157051"/>
    <w:rsid w:val="00167E38"/>
    <w:rsid w:val="0018497C"/>
    <w:rsid w:val="001C2574"/>
    <w:rsid w:val="001D2686"/>
    <w:rsid w:val="001E4952"/>
    <w:rsid w:val="00205588"/>
    <w:rsid w:val="0023033C"/>
    <w:rsid w:val="00257AEA"/>
    <w:rsid w:val="00262FB3"/>
    <w:rsid w:val="0027394C"/>
    <w:rsid w:val="0029139B"/>
    <w:rsid w:val="002959A8"/>
    <w:rsid w:val="00295E09"/>
    <w:rsid w:val="002C410C"/>
    <w:rsid w:val="002C7737"/>
    <w:rsid w:val="002F5A6A"/>
    <w:rsid w:val="00307924"/>
    <w:rsid w:val="00357097"/>
    <w:rsid w:val="00370E47"/>
    <w:rsid w:val="00380C7E"/>
    <w:rsid w:val="00391B22"/>
    <w:rsid w:val="003C614F"/>
    <w:rsid w:val="003F6AA9"/>
    <w:rsid w:val="0042553C"/>
    <w:rsid w:val="004268B0"/>
    <w:rsid w:val="0046636D"/>
    <w:rsid w:val="0048774B"/>
    <w:rsid w:val="0049763B"/>
    <w:rsid w:val="00533125"/>
    <w:rsid w:val="00596273"/>
    <w:rsid w:val="005E0E6F"/>
    <w:rsid w:val="005E6344"/>
    <w:rsid w:val="005F77DB"/>
    <w:rsid w:val="00617D3F"/>
    <w:rsid w:val="00625622"/>
    <w:rsid w:val="00636E02"/>
    <w:rsid w:val="00662762"/>
    <w:rsid w:val="006A75E8"/>
    <w:rsid w:val="006A7794"/>
    <w:rsid w:val="006D45E5"/>
    <w:rsid w:val="006E4B62"/>
    <w:rsid w:val="0072658F"/>
    <w:rsid w:val="0073724E"/>
    <w:rsid w:val="00751C01"/>
    <w:rsid w:val="00762B43"/>
    <w:rsid w:val="007A272A"/>
    <w:rsid w:val="007D487B"/>
    <w:rsid w:val="007E7601"/>
    <w:rsid w:val="007E76CF"/>
    <w:rsid w:val="00890FE4"/>
    <w:rsid w:val="008A750F"/>
    <w:rsid w:val="008C54A4"/>
    <w:rsid w:val="008D585D"/>
    <w:rsid w:val="00916086"/>
    <w:rsid w:val="00943912"/>
    <w:rsid w:val="00960DD5"/>
    <w:rsid w:val="009830D6"/>
    <w:rsid w:val="00992AD9"/>
    <w:rsid w:val="009956A4"/>
    <w:rsid w:val="009B5BA5"/>
    <w:rsid w:val="009C5CB0"/>
    <w:rsid w:val="009E7565"/>
    <w:rsid w:val="009F6A36"/>
    <w:rsid w:val="00A52093"/>
    <w:rsid w:val="00A52746"/>
    <w:rsid w:val="00A56AEF"/>
    <w:rsid w:val="00A61034"/>
    <w:rsid w:val="00A94A51"/>
    <w:rsid w:val="00B10F2A"/>
    <w:rsid w:val="00B17EB4"/>
    <w:rsid w:val="00B71C8F"/>
    <w:rsid w:val="00B77C4E"/>
    <w:rsid w:val="00B84550"/>
    <w:rsid w:val="00C0371C"/>
    <w:rsid w:val="00C20428"/>
    <w:rsid w:val="00C470CD"/>
    <w:rsid w:val="00C82E46"/>
    <w:rsid w:val="00C92036"/>
    <w:rsid w:val="00C92FBD"/>
    <w:rsid w:val="00CC153F"/>
    <w:rsid w:val="00CE1D87"/>
    <w:rsid w:val="00D1361B"/>
    <w:rsid w:val="00D55D97"/>
    <w:rsid w:val="00DA60F4"/>
    <w:rsid w:val="00DF2B3D"/>
    <w:rsid w:val="00E4625D"/>
    <w:rsid w:val="00E467DC"/>
    <w:rsid w:val="00E665DE"/>
    <w:rsid w:val="00E80543"/>
    <w:rsid w:val="00EC1D49"/>
    <w:rsid w:val="00EC294F"/>
    <w:rsid w:val="00F3519B"/>
    <w:rsid w:val="00F6301E"/>
    <w:rsid w:val="00F64970"/>
    <w:rsid w:val="00F80F39"/>
    <w:rsid w:val="00FD3D32"/>
    <w:rsid w:val="00FD70BD"/>
    <w:rsid w:val="3E42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F9B2FC-3C31-4B0D-A78D-35D7D81D7D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190</Words>
  <Characters>1083</Characters>
  <Lines>9</Lines>
  <Paragraphs>2</Paragraphs>
  <TotalTime>652</TotalTime>
  <ScaleCrop>false</ScaleCrop>
  <LinksUpToDate>false</LinksUpToDate>
  <CharactersWithSpaces>1271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2019-08-22T03:13:00Z</dcterms:created>
  <dc:creator>张文</dc:creator>
  <cp:lastModifiedBy> 今天</cp:lastModifiedBy>
  <cp:lastPrinted>2021-04-22T03:43:00Z</cp:lastPrinted>
  <dcterms:modified xsi:type="dcterms:W3CDTF">2021-04-29T04:09:38Z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